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F80E16">
        <w:rPr>
          <w:rFonts w:cstheme="minorHAnsi"/>
          <w:sz w:val="24"/>
          <w:szCs w:val="24"/>
          <w:lang w:val="el-GR"/>
        </w:rPr>
        <w:t>1</w:t>
      </w:r>
      <w:r w:rsidR="00D81C94" w:rsidRPr="00D81C94">
        <w:rPr>
          <w:rFonts w:cstheme="minorHAnsi"/>
          <w:sz w:val="24"/>
          <w:szCs w:val="24"/>
          <w:lang w:val="el-GR"/>
        </w:rPr>
        <w:t>3</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27629D" w:rsidRPr="0027629D" w:rsidRDefault="0027629D" w:rsidP="00723A26">
      <w:pPr>
        <w:ind w:firstLine="720"/>
        <w:rPr>
          <w:rFonts w:cstheme="minorHAnsi"/>
          <w:b/>
          <w:bCs/>
          <w:sz w:val="24"/>
          <w:szCs w:val="24"/>
          <w:lang w:val="el-GR"/>
        </w:rPr>
      </w:pPr>
      <w:r w:rsidRPr="0027629D">
        <w:rPr>
          <w:rFonts w:cstheme="minorHAnsi"/>
          <w:b/>
          <w:bCs/>
          <w:sz w:val="24"/>
          <w:szCs w:val="24"/>
          <w:lang w:val="el-GR"/>
        </w:rPr>
        <w:t>Δυναμική παρουσία της σύγχρονης ελληνικής βιβλιοπαραγωγής στην 60</w:t>
      </w:r>
      <w:r w:rsidRPr="0027629D">
        <w:rPr>
          <w:rFonts w:cstheme="minorHAnsi"/>
          <w:b/>
          <w:bCs/>
          <w:sz w:val="24"/>
          <w:szCs w:val="24"/>
          <w:vertAlign w:val="superscript"/>
          <w:lang w:val="el-GR"/>
        </w:rPr>
        <w:t>η</w:t>
      </w:r>
      <w:r w:rsidRPr="0027629D">
        <w:rPr>
          <w:rFonts w:cstheme="minorHAnsi"/>
          <w:b/>
          <w:bCs/>
          <w:sz w:val="24"/>
          <w:szCs w:val="24"/>
          <w:lang w:val="el-GR"/>
        </w:rPr>
        <w:t xml:space="preserve"> Διεθνή Έκθεση Παιδικού Βιβλίου της Μπολόνια και στην Έκθεση </w:t>
      </w:r>
      <w:proofErr w:type="spellStart"/>
      <w:r w:rsidRPr="0027629D">
        <w:rPr>
          <w:rFonts w:cstheme="minorHAnsi"/>
          <w:b/>
          <w:bCs/>
          <w:sz w:val="24"/>
          <w:szCs w:val="24"/>
        </w:rPr>
        <w:t>BolognaBookPlus</w:t>
      </w:r>
      <w:proofErr w:type="spellEnd"/>
    </w:p>
    <w:p w:rsidR="0027629D" w:rsidRDefault="0027629D" w:rsidP="0027629D">
      <w:pPr>
        <w:jc w:val="both"/>
        <w:rPr>
          <w:rFonts w:cstheme="minorHAnsi"/>
          <w:b/>
          <w:bCs/>
          <w:sz w:val="24"/>
          <w:szCs w:val="24"/>
          <w:lang w:val="el-GR"/>
        </w:rPr>
      </w:pPr>
    </w:p>
    <w:p w:rsidR="0027629D" w:rsidRPr="0027629D" w:rsidRDefault="0027629D" w:rsidP="0027629D">
      <w:pPr>
        <w:jc w:val="both"/>
        <w:rPr>
          <w:rFonts w:cstheme="minorHAnsi"/>
          <w:sz w:val="24"/>
          <w:szCs w:val="24"/>
          <w:lang w:val="el-GR"/>
        </w:rPr>
      </w:pPr>
      <w:r w:rsidRPr="0027629D">
        <w:rPr>
          <w:rFonts w:cstheme="minorHAnsi"/>
          <w:sz w:val="24"/>
          <w:szCs w:val="24"/>
          <w:lang w:val="el-GR"/>
        </w:rPr>
        <w:t xml:space="preserve">Για μία εβδομάδα περίπου, ο σύγχρονος ελληνικός πολιτισμός, με επίκεντρο το ελληνικό βιβλίο, είχε δυναμική παρουσία τόσο στην 60η Διεθνή Έκθεση Παιδικού Βιβλίου της Μπολόνια όσο και σε άλλα σημεία της πόλης, συμπεριλαμβανομένων πανεπιστημίων, βιβλιοθηκών και της ταινιοθήκης. Με είκοσι περίπου εκδηλώσεις, επτά προβολές ταινιών, δύο εκθέσεις και μία αποστολή που περιλάμβανε 14 Έλληνες συγγραφείς, μεταφραστές και εικονογράφους, η Ελλάδα αξιοποίησε στο έπακρο τον τίτλο της Τιμώμενης Αγοράς της Έκθεσης </w:t>
      </w:r>
      <w:proofErr w:type="spellStart"/>
      <w:r w:rsidRPr="0027629D">
        <w:rPr>
          <w:rFonts w:cstheme="minorHAnsi"/>
          <w:sz w:val="24"/>
          <w:szCs w:val="24"/>
        </w:rPr>
        <w:t>BolognaBookPlus</w:t>
      </w:r>
      <w:proofErr w:type="spellEnd"/>
      <w:r w:rsidRPr="0027629D">
        <w:rPr>
          <w:rFonts w:cstheme="minorHAnsi"/>
          <w:sz w:val="24"/>
          <w:szCs w:val="24"/>
          <w:lang w:val="el-GR"/>
        </w:rPr>
        <w:t xml:space="preserve"> για το 2023, ενώ η συμμετοχή 64 εκδοτών στην Έκθεση Παιδικού Βιβλίου και 63 εκδοτών στην Έκθεση γενικών εκδόσεων </w:t>
      </w:r>
      <w:proofErr w:type="spellStart"/>
      <w:r w:rsidRPr="0027629D">
        <w:rPr>
          <w:rFonts w:cstheme="minorHAnsi"/>
          <w:sz w:val="24"/>
          <w:szCs w:val="24"/>
        </w:rPr>
        <w:t>BolognaBookPlus</w:t>
      </w:r>
      <w:proofErr w:type="spellEnd"/>
      <w:r w:rsidRPr="0027629D">
        <w:rPr>
          <w:rFonts w:cstheme="minorHAnsi"/>
          <w:sz w:val="24"/>
          <w:szCs w:val="24"/>
          <w:lang w:val="el-GR"/>
        </w:rPr>
        <w:t xml:space="preserve"> αποτέλεσε ρεκόρ για την ελληνική παρουσία σε διεθνείς εκθέσεις βιβλίου.</w:t>
      </w:r>
    </w:p>
    <w:p w:rsidR="0027629D" w:rsidRPr="0027629D" w:rsidRDefault="0027629D" w:rsidP="0027629D">
      <w:pPr>
        <w:jc w:val="both"/>
        <w:rPr>
          <w:rFonts w:cstheme="minorHAnsi"/>
          <w:sz w:val="24"/>
          <w:szCs w:val="24"/>
          <w:lang w:val="el-GR"/>
        </w:rPr>
      </w:pPr>
      <w:r w:rsidRPr="0027629D">
        <w:rPr>
          <w:rFonts w:cstheme="minorHAnsi"/>
          <w:sz w:val="24"/>
          <w:szCs w:val="24"/>
          <w:lang w:val="el-GR"/>
        </w:rPr>
        <w:t xml:space="preserve">Στα εγκαίνια της 60ης Διεθνούς Έκθεσης Παιδικού Βιβλίου της Μπολόνια, ο Υφυπουργός Πολιτισμού και Αθλητισμού, αρμόδιος για θέματα σύγχρονου πολιτισμού, Νικόλας </w:t>
      </w:r>
      <w:proofErr w:type="spellStart"/>
      <w:r w:rsidRPr="0027629D">
        <w:rPr>
          <w:rFonts w:cstheme="minorHAnsi"/>
          <w:sz w:val="24"/>
          <w:szCs w:val="24"/>
          <w:lang w:val="el-GR"/>
        </w:rPr>
        <w:t>Γιατρομανωλάκης</w:t>
      </w:r>
      <w:proofErr w:type="spellEnd"/>
      <w:r w:rsidRPr="0027629D">
        <w:rPr>
          <w:rFonts w:cstheme="minorHAnsi"/>
          <w:sz w:val="24"/>
          <w:szCs w:val="24"/>
          <w:lang w:val="el-GR"/>
        </w:rPr>
        <w:t xml:space="preserve">, αναφέρθηκε τόσο στην λογοτεχνική παράδοση όσο και στην σύγχρονη βιβλιοπαραγωγή της Ελλάδας καθώς και στα εργαλεία που οι ξένοι εκδότες έχουν πλέον στη διάθεσή τους για την έκδοση ελληνικών τίτλων στο εξωτερικό, όπως το πρόγραμμα επιχορήγησης μεταφράσεων </w:t>
      </w:r>
      <w:proofErr w:type="spellStart"/>
      <w:r w:rsidRPr="0027629D">
        <w:rPr>
          <w:rFonts w:cstheme="minorHAnsi"/>
          <w:sz w:val="24"/>
          <w:szCs w:val="24"/>
        </w:rPr>
        <w:t>GreekLit</w:t>
      </w:r>
      <w:proofErr w:type="spellEnd"/>
      <w:r w:rsidRPr="0027629D">
        <w:rPr>
          <w:rFonts w:cstheme="minorHAnsi"/>
          <w:sz w:val="24"/>
          <w:szCs w:val="24"/>
          <w:lang w:val="el-GR"/>
        </w:rPr>
        <w:t xml:space="preserve">. Στη συνέχεια ο Υφυπουργός, μαζί με την Πρέσβη της Ελλάδας στη Ρώμη, Ελένη </w:t>
      </w:r>
      <w:proofErr w:type="spellStart"/>
      <w:r w:rsidRPr="0027629D">
        <w:rPr>
          <w:rFonts w:cstheme="minorHAnsi"/>
          <w:sz w:val="24"/>
          <w:szCs w:val="24"/>
          <w:lang w:val="el-GR"/>
        </w:rPr>
        <w:t>Σουρανή</w:t>
      </w:r>
      <w:proofErr w:type="spellEnd"/>
      <w:r w:rsidRPr="0027629D">
        <w:rPr>
          <w:rFonts w:cstheme="minorHAnsi"/>
          <w:sz w:val="24"/>
          <w:szCs w:val="24"/>
          <w:lang w:val="el-GR"/>
        </w:rPr>
        <w:t xml:space="preserve">, εγκαινίασε το ελληνικό περίπτερο μεγέθους 240 τ.μ., το οποίο φιλοξένησε περισσότερους από 1000 τίτλους βιβλίων καθώς και τις εκθέσεις ελληνικών λογοτεχνικών </w:t>
      </w:r>
      <w:r w:rsidRPr="0027629D">
        <w:rPr>
          <w:rFonts w:cstheme="minorHAnsi"/>
          <w:sz w:val="24"/>
          <w:szCs w:val="24"/>
        </w:rPr>
        <w:t>comics</w:t>
      </w:r>
      <w:r w:rsidRPr="0027629D">
        <w:rPr>
          <w:rFonts w:cstheme="minorHAnsi"/>
          <w:sz w:val="24"/>
          <w:szCs w:val="24"/>
          <w:lang w:val="el-GR"/>
        </w:rPr>
        <w:t xml:space="preserve"> σε επιμέλεια της </w:t>
      </w:r>
      <w:proofErr w:type="spellStart"/>
      <w:r w:rsidRPr="0027629D">
        <w:rPr>
          <w:rFonts w:cstheme="minorHAnsi"/>
          <w:sz w:val="24"/>
          <w:szCs w:val="24"/>
        </w:rPr>
        <w:t>Comicdom</w:t>
      </w:r>
      <w:proofErr w:type="spellEnd"/>
      <w:r w:rsidRPr="0027629D">
        <w:rPr>
          <w:rFonts w:cstheme="minorHAnsi"/>
          <w:sz w:val="24"/>
          <w:szCs w:val="24"/>
          <w:lang w:val="el-GR"/>
        </w:rPr>
        <w:t xml:space="preserve"> </w:t>
      </w:r>
      <w:r w:rsidRPr="0027629D">
        <w:rPr>
          <w:rFonts w:cstheme="minorHAnsi"/>
          <w:sz w:val="24"/>
          <w:szCs w:val="24"/>
        </w:rPr>
        <w:t>CON</w:t>
      </w:r>
      <w:r w:rsidRPr="0027629D">
        <w:rPr>
          <w:rFonts w:cstheme="minorHAnsi"/>
          <w:sz w:val="24"/>
          <w:szCs w:val="24"/>
          <w:lang w:val="el-GR"/>
        </w:rPr>
        <w:t xml:space="preserve"> </w:t>
      </w:r>
      <w:r w:rsidRPr="0027629D">
        <w:rPr>
          <w:rFonts w:cstheme="minorHAnsi"/>
          <w:sz w:val="24"/>
          <w:szCs w:val="24"/>
        </w:rPr>
        <w:t>Athens</w:t>
      </w:r>
      <w:r w:rsidRPr="0027629D">
        <w:rPr>
          <w:rFonts w:cstheme="minorHAnsi"/>
          <w:sz w:val="24"/>
          <w:szCs w:val="24"/>
          <w:lang w:val="el-GR"/>
        </w:rPr>
        <w:t xml:space="preserve"> και Ελλήνων εικονογράφων παιδικών βιβλίων σε επιμέλεια της </w:t>
      </w:r>
      <w:proofErr w:type="spellStart"/>
      <w:r w:rsidRPr="0027629D">
        <w:rPr>
          <w:rFonts w:cstheme="minorHAnsi"/>
          <w:sz w:val="24"/>
          <w:szCs w:val="24"/>
        </w:rPr>
        <w:t>illustradays</w:t>
      </w:r>
      <w:proofErr w:type="spellEnd"/>
      <w:r w:rsidRPr="0027629D">
        <w:rPr>
          <w:rFonts w:cstheme="minorHAnsi"/>
          <w:sz w:val="24"/>
          <w:szCs w:val="24"/>
          <w:lang w:val="el-GR"/>
        </w:rPr>
        <w:t xml:space="preserve"> </w:t>
      </w:r>
      <w:r w:rsidRPr="0027629D">
        <w:rPr>
          <w:rFonts w:cstheme="minorHAnsi"/>
          <w:sz w:val="24"/>
          <w:szCs w:val="24"/>
        </w:rPr>
        <w:t>Team</w:t>
      </w:r>
      <w:r w:rsidRPr="0027629D">
        <w:rPr>
          <w:rFonts w:cstheme="minorHAnsi"/>
          <w:sz w:val="24"/>
          <w:szCs w:val="24"/>
          <w:lang w:val="el-GR"/>
        </w:rPr>
        <w:t>.</w:t>
      </w:r>
    </w:p>
    <w:p w:rsidR="0027629D" w:rsidRPr="0027629D" w:rsidRDefault="0027629D" w:rsidP="0027629D">
      <w:pPr>
        <w:jc w:val="both"/>
        <w:rPr>
          <w:rFonts w:cstheme="minorHAnsi"/>
          <w:i/>
          <w:iCs/>
          <w:sz w:val="24"/>
          <w:szCs w:val="24"/>
          <w:lang w:val="el-GR"/>
        </w:rPr>
      </w:pPr>
      <w:r w:rsidRPr="0027629D">
        <w:rPr>
          <w:rFonts w:cstheme="minorHAnsi"/>
          <w:sz w:val="24"/>
          <w:szCs w:val="24"/>
          <w:lang w:val="el-GR"/>
        </w:rPr>
        <w:t xml:space="preserve">Στην Ταινιοθήκη της Μπολόνια παρουσιάστηκε σε συνεργασία με την Ταινιοθήκη της Ελλάδος ένα αφιέρωμα σε ταινίες Ελλήνων σκηνοθετών βασισμένες στην ελληνική γραμματεία, το οποίο συγκέντρωσε πλήθος κόσμου, ενώ Έλληνες συγγραφείς και εικονογράφοι συμμετείχαν σε ειδικές δράσεις για παιδιά στις βιβλιοθήκες της πόλης. Ανάμεσα στις υπόλοιπες εκδηλώσεις ξεχώρισαν επίσης το αφιέρωμα στην </w:t>
      </w:r>
      <w:proofErr w:type="spellStart"/>
      <w:r w:rsidRPr="0027629D">
        <w:rPr>
          <w:rFonts w:cstheme="minorHAnsi"/>
          <w:sz w:val="24"/>
          <w:szCs w:val="24"/>
          <w:lang w:val="el-GR"/>
        </w:rPr>
        <w:t>πολυμεταφρασμένη</w:t>
      </w:r>
      <w:proofErr w:type="spellEnd"/>
      <w:r w:rsidRPr="0027629D">
        <w:rPr>
          <w:rFonts w:cstheme="minorHAnsi"/>
          <w:sz w:val="24"/>
          <w:szCs w:val="24"/>
          <w:lang w:val="el-GR"/>
        </w:rPr>
        <w:t xml:space="preserve"> Άλκη </w:t>
      </w:r>
      <w:proofErr w:type="spellStart"/>
      <w:r w:rsidRPr="0027629D">
        <w:rPr>
          <w:rFonts w:cstheme="minorHAnsi"/>
          <w:sz w:val="24"/>
          <w:szCs w:val="24"/>
          <w:lang w:val="el-GR"/>
        </w:rPr>
        <w:t>Ζέη</w:t>
      </w:r>
      <w:proofErr w:type="spellEnd"/>
      <w:r w:rsidRPr="0027629D">
        <w:rPr>
          <w:rFonts w:cstheme="minorHAnsi"/>
          <w:sz w:val="24"/>
          <w:szCs w:val="24"/>
          <w:lang w:val="el-GR"/>
        </w:rPr>
        <w:t xml:space="preserve"> καθώς το 2023 έχει ανακηρυχθεί από το ΥΠΠΟΑ ως Λογοτεχνικό Έτος Άλκης </w:t>
      </w:r>
      <w:proofErr w:type="spellStart"/>
      <w:r w:rsidRPr="0027629D">
        <w:rPr>
          <w:rFonts w:cstheme="minorHAnsi"/>
          <w:sz w:val="24"/>
          <w:szCs w:val="24"/>
          <w:lang w:val="el-GR"/>
        </w:rPr>
        <w:t>Ζέη</w:t>
      </w:r>
      <w:proofErr w:type="spellEnd"/>
      <w:r w:rsidRPr="0027629D">
        <w:rPr>
          <w:rFonts w:cstheme="minorHAnsi"/>
          <w:sz w:val="24"/>
          <w:szCs w:val="24"/>
          <w:lang w:val="el-GR"/>
        </w:rPr>
        <w:t xml:space="preserve"> τιμώντας τα 100 χρόνια από τη γέννησή της, αλλά και η συζήτηση με τον Πέτρο </w:t>
      </w:r>
      <w:proofErr w:type="spellStart"/>
      <w:r w:rsidRPr="0027629D">
        <w:rPr>
          <w:rFonts w:cstheme="minorHAnsi"/>
          <w:sz w:val="24"/>
          <w:szCs w:val="24"/>
          <w:lang w:val="el-GR"/>
        </w:rPr>
        <w:t>Μάρκαρη</w:t>
      </w:r>
      <w:proofErr w:type="spellEnd"/>
      <w:r w:rsidRPr="0027629D">
        <w:rPr>
          <w:rFonts w:cstheme="minorHAnsi"/>
          <w:sz w:val="24"/>
          <w:szCs w:val="24"/>
          <w:lang w:val="el-GR"/>
        </w:rPr>
        <w:t xml:space="preserve"> με αφορμή την έκδοση της ιταλικής μετάφρασης του βιβλίου του </w:t>
      </w:r>
      <w:r w:rsidRPr="0027629D">
        <w:rPr>
          <w:rFonts w:cstheme="minorHAnsi"/>
          <w:i/>
          <w:iCs/>
          <w:sz w:val="24"/>
          <w:szCs w:val="24"/>
          <w:lang w:val="el-GR"/>
        </w:rPr>
        <w:t>Το Κίνημα της Αυτοκτονίας.</w:t>
      </w:r>
    </w:p>
    <w:p w:rsidR="0027629D" w:rsidRPr="0027629D" w:rsidRDefault="0027629D" w:rsidP="0027629D">
      <w:pPr>
        <w:jc w:val="both"/>
        <w:rPr>
          <w:rFonts w:cstheme="minorHAnsi"/>
          <w:sz w:val="24"/>
          <w:szCs w:val="24"/>
          <w:lang w:val="el-GR"/>
        </w:rPr>
      </w:pPr>
      <w:r w:rsidRPr="0027629D">
        <w:rPr>
          <w:rFonts w:cstheme="minorHAnsi"/>
          <w:sz w:val="24"/>
          <w:szCs w:val="24"/>
          <w:lang w:val="el-GR"/>
        </w:rPr>
        <w:t xml:space="preserve">Στο περιθώριο της έκθεσης, ο Υφυπουργός είχε συναντήσεις και επαφές μεταξύ άλλων με την Πρόεδρο και την Αντιπρόεδρο της Διεθνούς Ένωσης Εκδοτών - ΙΡΑ, </w:t>
      </w:r>
      <w:proofErr w:type="spellStart"/>
      <w:r w:rsidRPr="0027629D">
        <w:rPr>
          <w:rFonts w:cstheme="minorHAnsi"/>
          <w:sz w:val="24"/>
          <w:szCs w:val="24"/>
        </w:rPr>
        <w:t>Karine</w:t>
      </w:r>
      <w:proofErr w:type="spellEnd"/>
      <w:r w:rsidRPr="0027629D">
        <w:rPr>
          <w:rFonts w:cstheme="minorHAnsi"/>
          <w:sz w:val="24"/>
          <w:szCs w:val="24"/>
          <w:lang w:val="el-GR"/>
        </w:rPr>
        <w:t xml:space="preserve"> </w:t>
      </w:r>
      <w:proofErr w:type="spellStart"/>
      <w:r w:rsidRPr="0027629D">
        <w:rPr>
          <w:rFonts w:cstheme="minorHAnsi"/>
          <w:sz w:val="24"/>
          <w:szCs w:val="24"/>
        </w:rPr>
        <w:t>Pansa</w:t>
      </w:r>
      <w:proofErr w:type="spellEnd"/>
      <w:r w:rsidRPr="0027629D">
        <w:rPr>
          <w:rFonts w:cstheme="minorHAnsi"/>
          <w:sz w:val="24"/>
          <w:szCs w:val="24"/>
          <w:lang w:val="el-GR"/>
        </w:rPr>
        <w:t xml:space="preserve"> και </w:t>
      </w:r>
      <w:proofErr w:type="spellStart"/>
      <w:r w:rsidRPr="0027629D">
        <w:rPr>
          <w:rFonts w:cstheme="minorHAnsi"/>
          <w:sz w:val="24"/>
          <w:szCs w:val="24"/>
        </w:rPr>
        <w:t>Gvantsa</w:t>
      </w:r>
      <w:proofErr w:type="spellEnd"/>
      <w:r w:rsidRPr="0027629D">
        <w:rPr>
          <w:rFonts w:cstheme="minorHAnsi"/>
          <w:sz w:val="24"/>
          <w:szCs w:val="24"/>
          <w:lang w:val="el-GR"/>
        </w:rPr>
        <w:t xml:space="preserve"> </w:t>
      </w:r>
      <w:proofErr w:type="spellStart"/>
      <w:r w:rsidRPr="0027629D">
        <w:rPr>
          <w:rFonts w:cstheme="minorHAnsi"/>
          <w:sz w:val="24"/>
          <w:szCs w:val="24"/>
        </w:rPr>
        <w:t>Jobava</w:t>
      </w:r>
      <w:proofErr w:type="spellEnd"/>
      <w:r w:rsidRPr="0027629D">
        <w:rPr>
          <w:rFonts w:cstheme="minorHAnsi"/>
          <w:sz w:val="24"/>
          <w:szCs w:val="24"/>
          <w:lang w:val="el-GR"/>
        </w:rPr>
        <w:t xml:space="preserve">, την Διευθύντρια της Διεθνούς Έκθεσης Παιδικού Βιβλίου της Μπολόνια, </w:t>
      </w:r>
      <w:r w:rsidRPr="0027629D">
        <w:rPr>
          <w:rFonts w:cstheme="minorHAnsi"/>
          <w:sz w:val="24"/>
          <w:szCs w:val="24"/>
        </w:rPr>
        <w:t>Elena</w:t>
      </w:r>
      <w:r w:rsidRPr="0027629D">
        <w:rPr>
          <w:rFonts w:cstheme="minorHAnsi"/>
          <w:sz w:val="24"/>
          <w:szCs w:val="24"/>
          <w:lang w:val="el-GR"/>
        </w:rPr>
        <w:t xml:space="preserve"> </w:t>
      </w:r>
      <w:proofErr w:type="spellStart"/>
      <w:r w:rsidRPr="0027629D">
        <w:rPr>
          <w:rFonts w:cstheme="minorHAnsi"/>
          <w:sz w:val="24"/>
          <w:szCs w:val="24"/>
        </w:rPr>
        <w:t>Pasoli</w:t>
      </w:r>
      <w:proofErr w:type="spellEnd"/>
      <w:r w:rsidRPr="0027629D">
        <w:rPr>
          <w:rFonts w:cstheme="minorHAnsi"/>
          <w:sz w:val="24"/>
          <w:szCs w:val="24"/>
          <w:lang w:val="el-GR"/>
        </w:rPr>
        <w:t xml:space="preserve">, τον Περιφερειακό Σύμβουλο αρμόδιο για θέματα </w:t>
      </w:r>
      <w:r w:rsidRPr="0027629D">
        <w:rPr>
          <w:rFonts w:cstheme="minorHAnsi"/>
          <w:sz w:val="24"/>
          <w:szCs w:val="24"/>
          <w:lang w:val="el-GR"/>
        </w:rPr>
        <w:lastRenderedPageBreak/>
        <w:t xml:space="preserve">Πολιτισμού και Φυσικού Τοπίου της </w:t>
      </w:r>
      <w:proofErr w:type="spellStart"/>
      <w:r w:rsidRPr="0027629D">
        <w:rPr>
          <w:rFonts w:cstheme="minorHAnsi"/>
          <w:sz w:val="24"/>
          <w:szCs w:val="24"/>
          <w:lang w:val="el-GR"/>
        </w:rPr>
        <w:t>Εμίλια-Ρομάνια</w:t>
      </w:r>
      <w:proofErr w:type="spellEnd"/>
      <w:r w:rsidRPr="0027629D">
        <w:rPr>
          <w:rFonts w:cstheme="minorHAnsi"/>
          <w:sz w:val="24"/>
          <w:szCs w:val="24"/>
          <w:lang w:val="el-GR"/>
        </w:rPr>
        <w:t xml:space="preserve">, </w:t>
      </w:r>
      <w:r w:rsidRPr="0027629D">
        <w:rPr>
          <w:rFonts w:cstheme="minorHAnsi"/>
          <w:sz w:val="24"/>
          <w:szCs w:val="24"/>
        </w:rPr>
        <w:t>Mauro</w:t>
      </w:r>
      <w:r w:rsidRPr="0027629D">
        <w:rPr>
          <w:rFonts w:cstheme="minorHAnsi"/>
          <w:sz w:val="24"/>
          <w:szCs w:val="24"/>
          <w:lang w:val="el-GR"/>
        </w:rPr>
        <w:t xml:space="preserve"> </w:t>
      </w:r>
      <w:proofErr w:type="spellStart"/>
      <w:r w:rsidRPr="0027629D">
        <w:rPr>
          <w:rFonts w:cstheme="minorHAnsi"/>
          <w:sz w:val="24"/>
          <w:szCs w:val="24"/>
        </w:rPr>
        <w:t>Felicori</w:t>
      </w:r>
      <w:proofErr w:type="spellEnd"/>
      <w:r w:rsidRPr="0027629D">
        <w:rPr>
          <w:rFonts w:cstheme="minorHAnsi"/>
          <w:sz w:val="24"/>
          <w:szCs w:val="24"/>
          <w:lang w:val="el-GR"/>
        </w:rPr>
        <w:t xml:space="preserve">, τη Διευθυντική Ομάδα της Ταινιοθήκης και του Εργαστηρίου Αποκατάστασης Ταινιών της Μπολόνια, τη Διευθύντρια του Διεθνούς Μουσείου Κεραμικής της Φαέντσα, </w:t>
      </w:r>
      <w:r w:rsidRPr="0027629D">
        <w:rPr>
          <w:rFonts w:cstheme="minorHAnsi"/>
          <w:sz w:val="24"/>
          <w:szCs w:val="24"/>
        </w:rPr>
        <w:t>Claudia</w:t>
      </w:r>
      <w:r w:rsidRPr="0027629D">
        <w:rPr>
          <w:rFonts w:cstheme="minorHAnsi"/>
          <w:sz w:val="24"/>
          <w:szCs w:val="24"/>
          <w:lang w:val="el-GR"/>
        </w:rPr>
        <w:t xml:space="preserve"> </w:t>
      </w:r>
      <w:proofErr w:type="spellStart"/>
      <w:r w:rsidRPr="0027629D">
        <w:rPr>
          <w:rFonts w:cstheme="minorHAnsi"/>
          <w:sz w:val="24"/>
          <w:szCs w:val="24"/>
        </w:rPr>
        <w:t>Casali</w:t>
      </w:r>
      <w:proofErr w:type="spellEnd"/>
      <w:r w:rsidRPr="0027629D">
        <w:rPr>
          <w:rFonts w:cstheme="minorHAnsi"/>
          <w:sz w:val="24"/>
          <w:szCs w:val="24"/>
          <w:lang w:val="el-GR"/>
        </w:rPr>
        <w:t>, καθώς και με εκπροσώπους της διεθνούς εκδοτικής βιομηχανίας.</w:t>
      </w:r>
    </w:p>
    <w:p w:rsidR="0027629D" w:rsidRPr="0027629D" w:rsidRDefault="0027629D" w:rsidP="0027629D">
      <w:pPr>
        <w:jc w:val="both"/>
        <w:rPr>
          <w:rFonts w:cstheme="minorHAnsi"/>
          <w:sz w:val="24"/>
          <w:szCs w:val="24"/>
          <w:lang w:val="el-GR"/>
        </w:rPr>
      </w:pPr>
      <w:r w:rsidRPr="0027629D">
        <w:rPr>
          <w:rFonts w:cstheme="minorHAnsi"/>
          <w:sz w:val="24"/>
          <w:szCs w:val="24"/>
          <w:lang w:val="el-GR"/>
        </w:rPr>
        <w:t xml:space="preserve">Η ελληνική παρουσία στη Μπολόνια οργανώθηκε από το Υπουργείο Πολιτισμού και Αθλητισμού σε συνεργασία με το Ελληνικό Ίδρυμα Πολιτισμού, υλοποιήθηκε στο πλαίσιο του Εθνικού Σχεδίου Ανάκαμψης και Ανθεκτικότητας «Ελλάδα 2.0» με τη χρηματοδότηση της Ευρωπαϊκής Ένωσης- </w:t>
      </w:r>
      <w:proofErr w:type="spellStart"/>
      <w:r w:rsidRPr="0027629D">
        <w:rPr>
          <w:rFonts w:cstheme="minorHAnsi"/>
          <w:sz w:val="24"/>
          <w:szCs w:val="24"/>
        </w:rPr>
        <w:t>NextGenerationEU</w:t>
      </w:r>
      <w:proofErr w:type="spellEnd"/>
      <w:r w:rsidRPr="0027629D">
        <w:rPr>
          <w:rFonts w:cstheme="minorHAnsi"/>
          <w:sz w:val="24"/>
          <w:szCs w:val="24"/>
          <w:lang w:val="el-GR"/>
        </w:rPr>
        <w:t xml:space="preserve"> και υποστηρίχθηκε από τον Ελληνικό Οργανισμό Τουρισμού και το </w:t>
      </w:r>
      <w:r w:rsidRPr="0027629D">
        <w:rPr>
          <w:rFonts w:cstheme="minorHAnsi"/>
          <w:sz w:val="24"/>
          <w:szCs w:val="24"/>
        </w:rPr>
        <w:t>Enterprise</w:t>
      </w:r>
      <w:r w:rsidRPr="0027629D">
        <w:rPr>
          <w:rFonts w:cstheme="minorHAnsi"/>
          <w:sz w:val="24"/>
          <w:szCs w:val="24"/>
          <w:lang w:val="el-GR"/>
        </w:rPr>
        <w:t xml:space="preserve"> </w:t>
      </w:r>
      <w:r w:rsidRPr="0027629D">
        <w:rPr>
          <w:rFonts w:cstheme="minorHAnsi"/>
          <w:sz w:val="24"/>
          <w:szCs w:val="24"/>
        </w:rPr>
        <w:t>Greece</w:t>
      </w:r>
      <w:r w:rsidRPr="0027629D">
        <w:rPr>
          <w:rFonts w:cstheme="minorHAnsi"/>
          <w:sz w:val="24"/>
          <w:szCs w:val="24"/>
          <w:lang w:val="el-GR"/>
        </w:rPr>
        <w:t>.</w:t>
      </w:r>
    </w:p>
    <w:p w:rsidR="009C0900" w:rsidRPr="0027629D" w:rsidRDefault="009C0900" w:rsidP="00D81C94">
      <w:pPr>
        <w:jc w:val="center"/>
        <w:rPr>
          <w:rFonts w:cstheme="minorHAnsi"/>
          <w:strike/>
          <w:sz w:val="24"/>
          <w:szCs w:val="24"/>
          <w:lang w:val="el-GR"/>
        </w:rPr>
      </w:pPr>
    </w:p>
    <w:sectPr w:rsidR="009C0900" w:rsidRPr="0027629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30FA"/>
    <w:rsid w:val="001D5679"/>
    <w:rsid w:val="001F1AB8"/>
    <w:rsid w:val="00270EA3"/>
    <w:rsid w:val="0027629D"/>
    <w:rsid w:val="00296447"/>
    <w:rsid w:val="002A73B1"/>
    <w:rsid w:val="002E03A5"/>
    <w:rsid w:val="00312197"/>
    <w:rsid w:val="00322696"/>
    <w:rsid w:val="00393309"/>
    <w:rsid w:val="003F614C"/>
    <w:rsid w:val="004A2F8E"/>
    <w:rsid w:val="004B481F"/>
    <w:rsid w:val="005064D8"/>
    <w:rsid w:val="00522EF6"/>
    <w:rsid w:val="00553B1E"/>
    <w:rsid w:val="006274E4"/>
    <w:rsid w:val="00642839"/>
    <w:rsid w:val="006455BC"/>
    <w:rsid w:val="00654FC8"/>
    <w:rsid w:val="006922E8"/>
    <w:rsid w:val="006F7D00"/>
    <w:rsid w:val="00723A26"/>
    <w:rsid w:val="00777835"/>
    <w:rsid w:val="009C0900"/>
    <w:rsid w:val="00A25F17"/>
    <w:rsid w:val="00A66BEB"/>
    <w:rsid w:val="00A725FE"/>
    <w:rsid w:val="00A81648"/>
    <w:rsid w:val="00AB65ED"/>
    <w:rsid w:val="00AC3E7D"/>
    <w:rsid w:val="00BE4883"/>
    <w:rsid w:val="00D02CB5"/>
    <w:rsid w:val="00D81C94"/>
    <w:rsid w:val="00DA18DE"/>
    <w:rsid w:val="00E45830"/>
    <w:rsid w:val="00E548C9"/>
    <w:rsid w:val="00EE5105"/>
    <w:rsid w:val="00EF5440"/>
    <w:rsid w:val="00F32A31"/>
    <w:rsid w:val="00F72914"/>
    <w:rsid w:val="00F80E16"/>
    <w:rsid w:val="00F85E59"/>
    <w:rsid w:val="00FE1F18"/>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A75F0-525F-41DC-BFF4-5261CCA818D9}"/>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2804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Δυναμική παρουσία της σύγχρονης ελληνικής βιβλιοπαραγωγής στην 60η Διεθνή Έκθεση Παιδικού Βιβλίου της Μπολόνια και στην Έκθεση BolognaBookPlus</dc:title>
  <dc:creator>cultm</dc:creator>
  <cp:lastModifiedBy>Γεωργία Μπούμη</cp:lastModifiedBy>
  <cp:revision>2</cp:revision>
  <dcterms:created xsi:type="dcterms:W3CDTF">2023-03-13T15:54:00Z</dcterms:created>
  <dcterms:modified xsi:type="dcterms:W3CDTF">2023-03-13T15:54:00Z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